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7" w:after="0"/>
        <w:ind w:hanging="0" w:left="0" w:right="111"/>
        <w:jc w:val="righ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AL DIRIGENTE SCOLASTICO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90" w:after="0"/>
        <w:ind w:hanging="0" w:left="5538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.....................................................................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96" w:after="0"/>
        <w:ind w:hanging="0" w:left="5538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.....................................................................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r>
    </w:p>
    <w:p>
      <w:pPr>
        <w:pStyle w:val="Title"/>
        <w:ind w:firstLine="117" w:left="117"/>
        <w:rPr/>
      </w:pPr>
      <w:r>
        <w:rPr>
          <w:i/>
        </w:rPr>
        <w:t>OGGETTO</w:t>
      </w:r>
      <w:r>
        <w:rPr/>
        <w:t xml:space="preserve">: PERMESSO PER AGGIORNAMENTO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76" w:leader="none"/>
          <w:tab w:val="left" w:pos="2414" w:leader="none"/>
          <w:tab w:val="left" w:pos="8902" w:leader="none"/>
          <w:tab w:val="left" w:pos="9639" w:leader="none"/>
        </w:tabs>
        <w:spacing w:lineRule="auto" w:line="240" w:before="0" w:after="0"/>
        <w:ind w:hanging="0" w:left="117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...l...</w:t>
        <w:tab/>
        <w:t>sottoscritt...</w:t>
        <w:tab/>
        <w:t>................................................................................................................</w:t>
        <w:tab/>
        <w:t>nat...</w:t>
        <w:tab/>
        <w:t>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42" w:after="0"/>
        <w:ind w:hanging="0" w:left="117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................................................................................ il ...... /...... /.........., in servizio presso codesta Istituzione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47" w:after="0"/>
        <w:ind w:hanging="0" w:left="117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scolastica in qualità di docente/ATA con contratto di lavoro a tempo indeterminato/determinato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(a)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hanging="0" w:left="0" w:right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4586" w:right="4581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CHIEDE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4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applicazione dell’art. 36 del C.C.N.L. 18/01/2024,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1"/>
          <w:sz w:val="21"/>
          <w:szCs w:val="21"/>
          <w:u w:val="none"/>
          <w:shd w:fill="auto" w:val="clear"/>
          <w:vertAlign w:val="baseline"/>
        </w:rPr>
        <w:t>la concessione di giorni di esonero dal servizio (b) per il corrente anno scolastico, per partecipazione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alla seguente iniziativa di aggiornamento promossa da Eurosofia e  </w:t>
      </w:r>
      <w:r>
        <w:rPr>
          <w:rFonts w:eastAsia="Aptos" w:cs="Aptos" w:ascii="Aptos" w:hAnsi="Aptos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1"/>
          <w:sz w:val="21"/>
          <w:szCs w:val="21"/>
          <w:u w:val="none"/>
          <w:shd w:fill="auto" w:val="clear"/>
          <w:vertAlign w:val="baseline"/>
        </w:rPr>
        <w:t>dall’ANIEF-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1"/>
          <w:sz w:val="21"/>
          <w:szCs w:val="21"/>
          <w:u w:val="none"/>
          <w:shd w:fill="auto" w:val="clear"/>
          <w:vertAlign w:val="baseline"/>
        </w:rPr>
        <w:t>Formazione, Soggetti Qualificaio per la formazione del personale della Scuola ai sensi della direttiva MIUR n. 170/2016 sul tema: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="0" w:afterAutospacing="0" w:after="0"/>
        <w:ind w:hanging="360" w:left="720" w:right="340"/>
        <w:jc w:val="left"/>
        <w:rPr>
          <w:rFonts w:ascii="Cambria" w:hAnsi="Cambria" w:eastAsia="Cambria" w:cs="Cambria"/>
          <w:b/>
          <w:sz w:val="20"/>
          <w:szCs w:val="20"/>
        </w:rPr>
      </w:pPr>
      <w:r>
        <w:rPr>
          <w:rFonts w:eastAsia="Cambria" w:cs="Cambria" w:ascii="Cambria" w:hAnsi="Cambria"/>
          <w:b/>
          <w:sz w:val="20"/>
          <w:szCs w:val="20"/>
        </w:rPr>
        <w:t>PIATTAFORMA CONTRATTUALE ANIEF 2022-2024;</w:t>
      </w:r>
    </w:p>
    <w:p>
      <w:pPr>
        <w:pStyle w:val="Normal"/>
        <w:numPr>
          <w:ilvl w:val="0"/>
          <w:numId w:val="1"/>
        </w:numPr>
        <w:spacing w:lineRule="auto" w:line="408" w:beforeAutospacing="0" w:before="0" w:afterAutospacing="0" w:after="0"/>
        <w:ind w:hanging="360" w:left="720"/>
        <w:jc w:val="both"/>
        <w:rPr>
          <w:rFonts w:ascii="Cambria" w:hAnsi="Cambria" w:eastAsia="Cambria" w:cs="Cambria"/>
          <w:b/>
          <w:sz w:val="20"/>
          <w:szCs w:val="20"/>
        </w:rPr>
      </w:pPr>
      <w:r>
        <w:rPr>
          <w:rFonts w:eastAsia="Cambria" w:cs="Cambria" w:ascii="Cambria" w:hAnsi="Cambria"/>
          <w:b/>
          <w:sz w:val="20"/>
          <w:szCs w:val="20"/>
        </w:rPr>
        <w:t>RELAZIONI SINDACALI E CONTRATTAZIONE D’ISTITUTO</w:t>
      </w:r>
    </w:p>
    <w:p>
      <w:pPr>
        <w:pStyle w:val="Normal"/>
        <w:numPr>
          <w:ilvl w:val="0"/>
          <w:numId w:val="1"/>
        </w:numPr>
        <w:spacing w:lineRule="auto" w:line="408" w:beforeAutospacing="0" w:before="0" w:afterAutospacing="0" w:after="0"/>
        <w:ind w:hanging="360" w:left="720"/>
        <w:jc w:val="both"/>
        <w:rPr>
          <w:rFonts w:ascii="Cambria" w:hAnsi="Cambria" w:eastAsia="Cambria" w:cs="Cambria"/>
          <w:b/>
          <w:sz w:val="20"/>
          <w:szCs w:val="20"/>
        </w:rPr>
      </w:pPr>
      <w:r>
        <w:rPr>
          <w:rFonts w:eastAsia="Cambria" w:cs="Cambria" w:ascii="Cambria" w:hAnsi="Cambria"/>
          <w:b/>
          <w:sz w:val="20"/>
          <w:szCs w:val="20"/>
        </w:rPr>
        <w:t>BATTAGLIE LEGALI ANIEF</w:t>
      </w:r>
    </w:p>
    <w:p>
      <w:pPr>
        <w:pStyle w:val="Normal"/>
        <w:numPr>
          <w:ilvl w:val="0"/>
          <w:numId w:val="1"/>
        </w:numPr>
        <w:spacing w:lineRule="auto" w:line="408" w:beforeAutospacing="0" w:before="0" w:after="0"/>
        <w:ind w:hanging="360" w:left="720"/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eastAsia="Cambria" w:cs="Cambria" w:ascii="Cambria" w:hAnsi="Cambria"/>
          <w:b/>
          <w:sz w:val="20"/>
          <w:szCs w:val="20"/>
        </w:rPr>
        <w:t>PERSONALE ATA</w:t>
      </w:r>
      <w:r>
        <w:rPr>
          <w:rFonts w:eastAsia="Cambria" w:cs="Cambria" w:ascii="Cambria" w:hAnsi="Cambria"/>
          <w:sz w:val="20"/>
          <w:szCs w:val="20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hanging="0" w:left="0" w:right="34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da fruire </w:t>
      </w:r>
      <w:r>
        <w:rPr>
          <w:sz w:val="21"/>
          <w:szCs w:val="21"/>
        </w:rPr>
        <w:t xml:space="preserve">il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1° ottobre 2024</w:t>
      </w:r>
      <w:r>
        <w:rPr>
          <w:sz w:val="21"/>
          <w:szCs w:val="21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giorni </w:t>
      </w:r>
      <w:r>
        <w:rPr>
          <w:sz w:val="21"/>
          <w:szCs w:val="21"/>
        </w:rPr>
        <w:t>1.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685" w:leader="none"/>
        </w:tabs>
        <w:spacing w:lineRule="auto" w:line="240" w:before="228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...l... sottoscritt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fa presente che eventuali comunicazioni potranno essere effettuate al seguente indirizzo: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81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......................................................................................................................................   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81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Telefono: ......................................................................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117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Allega documentazione/autocertificazione giustificativa.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27" w:after="0"/>
        <w:ind w:hanging="0" w:left="117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........................................ , lì ............................................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sectPr>
          <w:type w:val="nextPage"/>
          <w:pgSz w:w="11906" w:h="16838"/>
          <w:pgMar w:left="1020" w:right="1020" w:gutter="0" w:header="0" w:top="1460" w:footer="0" w:bottom="28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414" w:leader="none"/>
        </w:tabs>
        <w:spacing w:lineRule="auto" w:line="240" w:before="0" w:after="0"/>
        <w:ind w:hanging="297" w:left="413" w:right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Depennare la voce che non interessa.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414" w:leader="none"/>
        </w:tabs>
        <w:spacing w:lineRule="auto" w:line="240" w:before="32" w:after="0"/>
        <w:ind w:hanging="297" w:left="413" w:right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Massimo 5 giorni nell’anno scolastico.</w:t>
      </w:r>
    </w:p>
    <w:p>
      <w:pPr>
        <w:pStyle w:val="Normal"/>
        <w:tabs>
          <w:tab w:val="clear" w:pos="720"/>
          <w:tab w:val="left" w:pos="414" w:leader="none"/>
        </w:tabs>
        <w:spacing w:lineRule="auto" w:line="240" w:before="32" w:after="0"/>
        <w:ind w:hanging="0" w:left="116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17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...........................................................................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47" w:after="0"/>
        <w:ind w:hanging="0" w:left="1613" w:right="2392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sz w:val="21"/>
          <w:szCs w:val="21"/>
        </w:rPr>
        <w:t>firma</w:t>
      </w:r>
    </w:p>
    <w:sectPr>
      <w:type w:val="continuous"/>
      <w:pgSz w:w="11906" w:h="16838"/>
      <w:pgMar w:left="1020" w:right="1020" w:gutter="0" w:header="0" w:top="1460" w:footer="0" w:bottom="280"/>
      <w:cols w:num="2" w:space="1374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Aptos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(%1)"/>
      <w:lvlJc w:val="left"/>
      <w:pPr>
        <w:tabs>
          <w:tab w:val="num" w:pos="0"/>
        </w:tabs>
        <w:ind w:left="413" w:hanging="297"/>
      </w:pPr>
      <w:rPr>
        <w:sz w:val="21"/>
        <w:i/>
        <w:szCs w:val="21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1" w:hanging="2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3" w:hanging="2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45" w:hanging="2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7" w:hanging="2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29" w:hanging="29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71" w:hanging="2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13" w:hanging="2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54" w:hanging="297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1"/>
      <w:szCs w:val="21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"/>
    <w:next w:val="Normal1"/>
    <w:uiPriority w:val="1"/>
    <w:qFormat/>
    <w:pPr>
      <w:ind w:left="117"/>
    </w:pPr>
    <w:rPr>
      <w:rFonts w:ascii="Arial" w:hAnsi="Arial" w:eastAsia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hanging="297" w:left="41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152</Words>
  <Characters>1632</Characters>
  <CharactersWithSpaces>1766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2024-04-19T09:43:00Z</dcterms:created>
  <dc:creator>Ospite</dc:creator>
  <dc:description/>
  <dc:language>it-IT</dc:language>
  <cp:lastModifiedBy/>
  <cp:revision>0</cp:revision>
  <dc:subject/>
  <dc:title/>
</cp:coreProperties>
</file>